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234" w:rsidRDefault="006F2384">
      <w:pPr>
        <w:ind w:firstLine="85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По следам хоккейных достижений</w:t>
      </w:r>
    </w:p>
    <w:p w:rsidR="00797234" w:rsidRDefault="006F2384">
      <w:pPr>
        <w:ind w:firstLine="85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Рабочий лист</w:t>
      </w:r>
    </w:p>
    <w:p w:rsidR="00797234" w:rsidRDefault="006F23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Знаки безопасности применяются для сообщения необходимой информации людям, находящимся на общественных объектах и в иных местах. Найдите схему (план) эвакуации этажа. На схеме (плане) эвакуации указаны знаки безопасности и телефон пожарной охраны. </w:t>
      </w:r>
    </w:p>
    <w:p w:rsidR="00797234" w:rsidRDefault="007972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7234" w:rsidRDefault="006F238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лизируйте изображение знаков и впишите их смысловое значение:</w:t>
      </w:r>
    </w:p>
    <w:p w:rsidR="00797234" w:rsidRDefault="007972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"/>
        <w:tblW w:w="104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210"/>
        <w:gridCol w:w="1740"/>
        <w:gridCol w:w="3525"/>
      </w:tblGrid>
      <w:tr w:rsidR="00797234">
        <w:tc>
          <w:tcPr>
            <w:tcW w:w="1980" w:type="dxa"/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23950" cy="1079500"/>
                  <wp:effectExtent l="0" t="0" r="0" b="0"/>
                  <wp:docPr id="2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971550" cy="977900"/>
                  <wp:effectExtent l="0" t="0" r="0" b="0"/>
                  <wp:docPr id="4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7234">
        <w:tc>
          <w:tcPr>
            <w:tcW w:w="1980" w:type="dxa"/>
            <w:vAlign w:val="center"/>
          </w:tcPr>
          <w:p w:rsidR="00797234" w:rsidRDefault="006F2384">
            <w:pPr>
              <w:tabs>
                <w:tab w:val="left" w:pos="171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23950" cy="1104900"/>
                  <wp:effectExtent l="0" t="0" r="0" b="0"/>
                  <wp:docPr id="2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971550" cy="977900"/>
                  <wp:effectExtent l="0" t="0" r="0" b="0"/>
                  <wp:docPr id="3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7234">
        <w:trPr>
          <w:trHeight w:val="1140"/>
        </w:trPr>
        <w:tc>
          <w:tcPr>
            <w:tcW w:w="1980" w:type="dxa"/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23950" cy="1079500"/>
                  <wp:effectExtent l="0" t="0" r="0" b="0"/>
                  <wp:docPr id="4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971550" cy="965200"/>
                  <wp:effectExtent l="0" t="0" r="0" b="0"/>
                  <wp:docPr id="4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7234">
        <w:tc>
          <w:tcPr>
            <w:tcW w:w="1980" w:type="dxa"/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23950" cy="1092200"/>
                  <wp:effectExtent l="0" t="0" r="0" b="0"/>
                  <wp:docPr id="2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971550" cy="965200"/>
                  <wp:effectExtent l="0" t="0" r="0" b="0"/>
                  <wp:docPr id="3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7234">
        <w:tc>
          <w:tcPr>
            <w:tcW w:w="1980" w:type="dxa"/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23950" cy="1104900"/>
                  <wp:effectExtent l="0" t="0" r="0" b="0"/>
                  <wp:docPr id="3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971550" cy="558800"/>
                  <wp:effectExtent l="0" t="0" r="0" b="0"/>
                  <wp:docPr id="4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-449579</wp:posOffset>
                  </wp:positionV>
                  <wp:extent cx="771525" cy="426720"/>
                  <wp:effectExtent l="0" t="0" r="0" b="0"/>
                  <wp:wrapSquare wrapText="bothSides" distT="0" distB="0" distL="114300" distR="114300"/>
                  <wp:docPr id="33" name="image13.png" descr="http://ms2.znate.ru/tw_files2/urls_9/25/d-24755/24755_html_6e8ba6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http://ms2.znate.ru/tw_files2/urls_9/25/d-24755/24755_html_6e8ba672.png"/>
                          <pic:cNvPicPr preferRelativeResize="0"/>
                        </pic:nvPicPr>
                        <pic:blipFill>
                          <a:blip r:embed="rId16"/>
                          <a:srcRect l="9685" t="23523" r="12841" b="4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26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5" w:type="dxa"/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97234" w:rsidRDefault="007972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7234" w:rsidRDefault="006F238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свое местоположение на схеме (плане) эвакуации, составьте безопасн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маршрут движения до ближайшего выхода. Схематично изобразите разработанный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маршрут.</w:t>
      </w:r>
    </w:p>
    <w:p w:rsidR="00797234" w:rsidRDefault="006F2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6832290" cy="2819400"/>
            <wp:effectExtent l="0" t="0" r="0" b="0"/>
            <wp:docPr id="3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229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234" w:rsidRDefault="006F23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Осмотрите зал. На одной из витрин найдите табло со счетом хоккейного матча. Внимательно ознакомьтесь с витриной. Ответьте на вопросы.</w:t>
      </w:r>
    </w:p>
    <w:p w:rsidR="00797234" w:rsidRDefault="006F238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Между какими командами состоялся матч?</w:t>
      </w:r>
    </w:p>
    <w:p w:rsidR="00797234" w:rsidRDefault="006F238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797234" w:rsidRDefault="006F238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чью пользу закончился матч?</w:t>
      </w:r>
    </w:p>
    <w:p w:rsidR="00797234" w:rsidRDefault="006F238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797234" w:rsidRDefault="006F238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какого мирового спортивного события состоялся этот матч?</w:t>
      </w:r>
    </w:p>
    <w:p w:rsidR="00797234" w:rsidRDefault="006F238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797234" w:rsidRDefault="0079723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7234" w:rsidRDefault="006F23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рамках хоккейной 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уперсерии-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1972 года состоялось 8 матчей. Выясните и запишите итоговый счет каждого матча. Для этого воспользуйтесь дополнительными источниками информации (мат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ериалы для учеников или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нтернет).</w:t>
      </w:r>
    </w:p>
    <w:p w:rsidR="00797234" w:rsidRDefault="00797234">
      <w:pPr>
        <w:jc w:val="both"/>
      </w:pPr>
    </w:p>
    <w:tbl>
      <w:tblPr>
        <w:tblStyle w:val="af0"/>
        <w:tblW w:w="6237" w:type="dxa"/>
        <w:tblInd w:w="2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431"/>
        <w:gridCol w:w="1134"/>
        <w:gridCol w:w="420"/>
        <w:gridCol w:w="2126"/>
      </w:tblGrid>
      <w:tr w:rsidR="00797234">
        <w:tc>
          <w:tcPr>
            <w:tcW w:w="2126" w:type="dxa"/>
            <w:tcBorders>
              <w:bottom w:val="single" w:sz="4" w:space="0" w:color="000000"/>
            </w:tcBorders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Канада</w:t>
            </w:r>
          </w:p>
        </w:tc>
        <w:tc>
          <w:tcPr>
            <w:tcW w:w="431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20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СССР</w:t>
            </w:r>
          </w:p>
        </w:tc>
      </w:tr>
      <w:tr w:rsidR="00797234"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Канада</w:t>
            </w:r>
          </w:p>
        </w:tc>
        <w:tc>
          <w:tcPr>
            <w:tcW w:w="431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20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СССР</w:t>
            </w:r>
          </w:p>
        </w:tc>
      </w:tr>
      <w:tr w:rsidR="00797234"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Канада</w:t>
            </w:r>
          </w:p>
        </w:tc>
        <w:tc>
          <w:tcPr>
            <w:tcW w:w="431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20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СССР</w:t>
            </w:r>
          </w:p>
        </w:tc>
      </w:tr>
      <w:tr w:rsidR="00797234"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Канада</w:t>
            </w:r>
          </w:p>
        </w:tc>
        <w:tc>
          <w:tcPr>
            <w:tcW w:w="431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20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СССР</w:t>
            </w:r>
          </w:p>
        </w:tc>
      </w:tr>
      <w:tr w:rsidR="00797234"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СССР</w:t>
            </w:r>
          </w:p>
        </w:tc>
        <w:tc>
          <w:tcPr>
            <w:tcW w:w="431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20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Канада</w:t>
            </w:r>
          </w:p>
        </w:tc>
      </w:tr>
      <w:tr w:rsidR="00797234"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СССР</w:t>
            </w:r>
          </w:p>
        </w:tc>
        <w:tc>
          <w:tcPr>
            <w:tcW w:w="431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20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Канада</w:t>
            </w:r>
          </w:p>
        </w:tc>
      </w:tr>
      <w:tr w:rsidR="00797234"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СССР</w:t>
            </w:r>
          </w:p>
        </w:tc>
        <w:tc>
          <w:tcPr>
            <w:tcW w:w="431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20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Канада</w:t>
            </w:r>
          </w:p>
        </w:tc>
      </w:tr>
      <w:tr w:rsidR="00797234"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СССР</w:t>
            </w:r>
          </w:p>
        </w:tc>
        <w:tc>
          <w:tcPr>
            <w:tcW w:w="431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20" w:type="dxa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797234" w:rsidRDefault="006F23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Канада</w:t>
            </w:r>
          </w:p>
        </w:tc>
      </w:tr>
    </w:tbl>
    <w:p w:rsidR="00797234" w:rsidRDefault="00797234">
      <w:pPr>
        <w:jc w:val="both"/>
      </w:pPr>
    </w:p>
    <w:p w:rsidR="00797234" w:rsidRDefault="006F238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Определите какая сборная выиграла </w:t>
      </w:r>
      <w:r w:rsidR="00845EA1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уперсерию</w:t>
      </w:r>
      <w:r w:rsidR="00845EA1">
        <w:rPr>
          <w:rFonts w:ascii="Times New Roman" w:eastAsia="Times New Roman" w:hAnsi="Times New Roman" w:cs="Times New Roman"/>
          <w:sz w:val="28"/>
          <w:szCs w:val="28"/>
        </w:rPr>
        <w:t>-1972.</w:t>
      </w:r>
    </w:p>
    <w:p w:rsidR="00797234" w:rsidRDefault="006F2384">
      <w:pPr>
        <w:jc w:val="center"/>
      </w:pPr>
      <w:r>
        <w:t>_____________________________________________________</w:t>
      </w:r>
    </w:p>
    <w:p w:rsidR="00797234" w:rsidRDefault="00797234">
      <w:pPr>
        <w:jc w:val="center"/>
      </w:pPr>
    </w:p>
    <w:p w:rsidR="00797234" w:rsidRDefault="006F2384">
      <w:pPr>
        <w:numPr>
          <w:ilvl w:val="0"/>
          <w:numId w:val="2"/>
        </w:numPr>
        <w:spacing w:after="0"/>
        <w:ind w:left="0" w:firstLine="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 советский период отечественного хоккея одним из самых выдающихся хоккеистов считался Валерий Харламов. Знаменитый канадский хоккеист Бобби Кларк, охотившийся за Валерием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во время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Суперсерии-1972, не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стеснялся признать величие Харламова: «Я проникся таким уважением к этому великому форварду русской команды, что стыжусь тех минут, когда доставлял ему боль. Но другими средствами остановить Харламова мы просто были не в состоянии…».</w:t>
      </w:r>
    </w:p>
    <w:p w:rsidR="00797234" w:rsidRDefault="006F238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Используя материалы эк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спозиции, заполните пропуски в тексте.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97234" w:rsidRDefault="0079723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7234" w:rsidRDefault="006F238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Валерий ___________ Харламов советский хоккеист. Родился в 1948 году. Окончил ________________ (укажите аббревиатуру института). Выступал за ЦСКА с _______ по _________ год. Был приглашен в сборную СССР в ________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году. Двукратный олимпийский чемпион </w:t>
      </w:r>
      <w:r>
        <w:rPr>
          <w:rFonts w:ascii="Times New Roman" w:eastAsia="Times New Roman" w:hAnsi="Times New Roman" w:cs="Times New Roman"/>
          <w:sz w:val="28"/>
          <w:szCs w:val="28"/>
        </w:rPr>
        <w:t>________ и ________ годов. Является членом Зала_______________________________________ с 1998 года и членом Зала хоккейной славы НХЛ в Торонто с ____ года.</w:t>
      </w:r>
    </w:p>
    <w:p w:rsidR="00797234" w:rsidRDefault="0079723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7234" w:rsidRDefault="006F23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Это прозвище в американской и канадской прессе применительно к сборной СССР впервые появилось в 1970-е годы. Оно не понравилось игрокам: «Почему они нас сравнивают с машиной? Мы – живые люди!». Какое прозвище дали советской хоккейной команде в зарубежной 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рессе?</w:t>
      </w:r>
    </w:p>
    <w:p w:rsidR="00797234" w:rsidRDefault="006F2384">
      <w:pPr>
        <w:spacing w:after="0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Выберите один из предложенных вариантов ответов:</w:t>
      </w:r>
    </w:p>
    <w:p w:rsidR="00797234" w:rsidRDefault="006F2384">
      <w:pPr>
        <w:numPr>
          <w:ilvl w:val="0"/>
          <w:numId w:val="3"/>
        </w:numPr>
        <w:tabs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Боевая машина</w:t>
      </w:r>
    </w:p>
    <w:p w:rsidR="00797234" w:rsidRDefault="006F2384">
      <w:pPr>
        <w:numPr>
          <w:ilvl w:val="0"/>
          <w:numId w:val="3"/>
        </w:numPr>
        <w:tabs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Красная машина</w:t>
      </w:r>
    </w:p>
    <w:p w:rsidR="00797234" w:rsidRDefault="006F2384">
      <w:pPr>
        <w:numPr>
          <w:ilvl w:val="0"/>
          <w:numId w:val="3"/>
        </w:numPr>
        <w:tabs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Безжалостная машина</w:t>
      </w:r>
    </w:p>
    <w:p w:rsidR="00797234" w:rsidRDefault="006F2384">
      <w:pPr>
        <w:numPr>
          <w:ilvl w:val="0"/>
          <w:numId w:val="3"/>
        </w:numPr>
        <w:tabs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Адская машина</w:t>
      </w:r>
    </w:p>
    <w:p w:rsidR="00797234" w:rsidRDefault="00797234">
      <w:pPr>
        <w:tabs>
          <w:tab w:val="left" w:pos="1276"/>
        </w:tabs>
        <w:spacing w:after="0"/>
        <w:ind w:left="157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7234" w:rsidRDefault="006F2384">
      <w:pPr>
        <w:tabs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Аргументируйте свой ответ:</w:t>
      </w:r>
    </w:p>
    <w:p w:rsidR="00797234" w:rsidRDefault="006F2384">
      <w:pPr>
        <w:tabs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797234" w:rsidRDefault="00797234">
      <w:pPr>
        <w:tabs>
          <w:tab w:val="left" w:pos="1276"/>
        </w:tabs>
        <w:spacing w:after="0"/>
        <w:ind w:left="157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7234" w:rsidRDefault="006F23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13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Звенит в ушах лихая музыка атаки…</w:t>
      </w:r>
    </w:p>
    <w:p w:rsidR="00797234" w:rsidRDefault="006F2384">
      <w:pPr>
        <w:spacing w:after="0"/>
        <w:ind w:left="708" w:firstLine="13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Точней отдай на клюшку пас, сильней ударь!</w:t>
      </w:r>
    </w:p>
    <w:p w:rsidR="00797234" w:rsidRDefault="006F2384">
      <w:pPr>
        <w:spacing w:after="0"/>
        <w:ind w:left="708" w:firstLine="13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 всё в порядке, если только на площадке</w:t>
      </w:r>
    </w:p>
    <w:p w:rsidR="00797234" w:rsidRDefault="006F2384">
      <w:pPr>
        <w:spacing w:after="0"/>
        <w:ind w:left="708" w:firstLine="13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Великолепная пятерка и вратарь!</w:t>
      </w:r>
    </w:p>
    <w:p w:rsidR="00797234" w:rsidRDefault="00797234">
      <w:pPr>
        <w:spacing w:after="0"/>
        <w:ind w:left="708" w:firstLine="13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7234" w:rsidRDefault="006F2384">
      <w:pPr>
        <w:spacing w:after="0"/>
        <w:ind w:left="708" w:firstLine="13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Суровый бой ведет ледовая дружина:</w:t>
      </w:r>
    </w:p>
    <w:p w:rsidR="00797234" w:rsidRDefault="006F2384">
      <w:pPr>
        <w:spacing w:after="0"/>
        <w:ind w:left="708" w:firstLine="13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Мы верим мужеству отчаянных парней.</w:t>
      </w:r>
    </w:p>
    <w:p w:rsidR="00797234" w:rsidRDefault="006F2384">
      <w:pPr>
        <w:spacing w:after="0"/>
        <w:ind w:left="708" w:firstLine="13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 хоккей играют настоящие мужчины,</w:t>
      </w:r>
    </w:p>
    <w:p w:rsidR="00797234" w:rsidRDefault="006F2384">
      <w:pPr>
        <w:ind w:left="708" w:firstLine="13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Трус не играет в хоккей!</w:t>
      </w:r>
    </w:p>
    <w:p w:rsidR="00797234" w:rsidRDefault="006F2384">
      <w:pPr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>Первой л</w:t>
      </w: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егендарной пятёркой сборной СССР по хоккею с шайбой и клуба ЦСКА в 1980-х годах стала пятерка Ларионова. В неё входили Владимир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>Крутов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, Игорь Ларионов, Сергей Макаров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нападающие, </w:t>
      </w: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Вячеслав Фетисов и Алексей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>Касатонов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lastRenderedPageBreak/>
        <w:t xml:space="preserve">защитники.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Алексей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Касатонов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говори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л: «У нас было одно правило – если кто-то из команды противника трогал кого-то из нас, он становился врагом всех пятерых». </w:t>
      </w:r>
    </w:p>
    <w:p w:rsidR="00797234" w:rsidRPr="006F2384" w:rsidRDefault="006F2384">
      <w:pPr>
        <w:ind w:left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На Западе пятёрка Ларионова получила прозвища «Зелёная пятёрка» (англ.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Green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потому что на тренировках играли в зелёных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свитерах) и «КЛМ» (англ. KLM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Предположите, откуда появилось прозвище «КЛМ».</w:t>
      </w:r>
      <w:bookmarkStart w:id="1" w:name="_GoBack"/>
    </w:p>
    <w:bookmarkEnd w:id="1"/>
    <w:tbl>
      <w:tblPr>
        <w:tblStyle w:val="af1"/>
        <w:tblW w:w="10064" w:type="dxa"/>
        <w:tblInd w:w="709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4"/>
      </w:tblGrid>
      <w:tr w:rsidR="00797234">
        <w:trPr>
          <w:trHeight w:val="261"/>
          <w:tblHeader/>
        </w:trPr>
        <w:tc>
          <w:tcPr>
            <w:tcW w:w="10064" w:type="dxa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7234">
        <w:trPr>
          <w:trHeight w:val="261"/>
          <w:tblHeader/>
        </w:trPr>
        <w:tc>
          <w:tcPr>
            <w:tcW w:w="10064" w:type="dxa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7234">
        <w:trPr>
          <w:trHeight w:val="329"/>
          <w:tblHeader/>
        </w:trPr>
        <w:tc>
          <w:tcPr>
            <w:tcW w:w="10064" w:type="dxa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7234">
        <w:trPr>
          <w:trHeight w:val="411"/>
        </w:trPr>
        <w:tc>
          <w:tcPr>
            <w:tcW w:w="10064" w:type="dxa"/>
          </w:tcPr>
          <w:p w:rsidR="00797234" w:rsidRDefault="0079723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97234" w:rsidRDefault="006F2384">
      <w:pPr>
        <w:ind w:left="283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>B. В советском хоккее существовала долгая традиция создавать и сплачивать тройки хоккеистов.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>Осмотрите витрины и выпишите самые известные тройки хоккеистов.</w:t>
      </w:r>
    </w:p>
    <w:tbl>
      <w:tblPr>
        <w:tblStyle w:val="af2"/>
        <w:tblW w:w="10064" w:type="dxa"/>
        <w:tblInd w:w="709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4"/>
      </w:tblGrid>
      <w:tr w:rsidR="00797234">
        <w:trPr>
          <w:tblHeader/>
        </w:trPr>
        <w:tc>
          <w:tcPr>
            <w:tcW w:w="10064" w:type="dxa"/>
          </w:tcPr>
          <w:p w:rsidR="00797234" w:rsidRDefault="006F238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797234">
        <w:trPr>
          <w:trHeight w:val="404"/>
          <w:tblHeader/>
        </w:trPr>
        <w:tc>
          <w:tcPr>
            <w:tcW w:w="10064" w:type="dxa"/>
          </w:tcPr>
          <w:p w:rsidR="00797234" w:rsidRDefault="006F238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797234">
        <w:trPr>
          <w:trHeight w:val="411"/>
        </w:trPr>
        <w:tc>
          <w:tcPr>
            <w:tcW w:w="10064" w:type="dxa"/>
          </w:tcPr>
          <w:p w:rsidR="00797234" w:rsidRDefault="006F238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</w:tr>
      <w:tr w:rsidR="00797234">
        <w:tc>
          <w:tcPr>
            <w:tcW w:w="10064" w:type="dxa"/>
          </w:tcPr>
          <w:p w:rsidR="00797234" w:rsidRDefault="0079723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97234" w:rsidRDefault="0079723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7234" w:rsidRDefault="006F23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Один из самых известных спортсменов XX века Уэйн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Гретцки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сравнивал хоккей с боями гладиаторов в Древнем Риме. По статистике каждый второй хоккеист за свою карьеру получает от 5 до 10 серьезных травм.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того чтобы обезопасить спортсмена от травм, в хокке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используется защитная амуниция. Как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ая защитная амуниция полевого игрока представлена в зале музея? Подпишите названия элементов экипировки на изображении.</w:t>
      </w:r>
    </w:p>
    <w:p w:rsidR="00797234" w:rsidRDefault="0079723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7234" w:rsidRDefault="006F238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114300" distB="114300" distL="114300" distR="114300">
            <wp:extent cx="4448175" cy="4314825"/>
            <wp:effectExtent l="0" t="0" r="9525" b="9525"/>
            <wp:docPr id="3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465" cy="4315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234" w:rsidRDefault="006F23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Несмотря на столь внушительную защиту, хо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ккей остается одним из самых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травмоопасных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видов спорта. Травмы конечностей встречаются наиболее часто. Общими признаками закрытых механических травм являются отек, боль,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кровоизлияние.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Впишите, какие повреждения можно заподозрить у пострадавшег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о, если доп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олнительно присутствуют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достоверные признаки, указанные в таблице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797234" w:rsidRDefault="00797234">
      <w:pPr>
        <w:pBdr>
          <w:top w:val="nil"/>
          <w:left w:val="nil"/>
          <w:bottom w:val="nil"/>
          <w:right w:val="nil"/>
          <w:between w:val="nil"/>
        </w:pBdr>
        <w:spacing w:after="0"/>
        <w:ind w:left="319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7234" w:rsidRDefault="006F238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6832290" cy="4203700"/>
            <wp:effectExtent l="0" t="0" r="0" b="0"/>
            <wp:docPr id="4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229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234" w:rsidRDefault="00797234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center"/>
        <w:rPr>
          <w:color w:val="000000"/>
        </w:rPr>
      </w:pPr>
    </w:p>
    <w:p w:rsidR="00797234" w:rsidRDefault="00797234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color w:val="000000"/>
        </w:rPr>
      </w:pPr>
    </w:p>
    <w:p w:rsidR="00797234" w:rsidRDefault="006F23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b/>
          <w:color w:val="00000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статистике, более 70% от всех полученных хоккеистами травм приходится на ушибы.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Ниже представлены мероприятия первой помощи при ушибах. Определите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очередность их выполнений и запишите их буквенное обозначение в соответствующую графу таблицы. </w:t>
      </w:r>
    </w:p>
    <w:p w:rsidR="00797234" w:rsidRDefault="0079723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7234" w:rsidRDefault="006F2384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Создать удобное, наименее болезненное положение пострадавшей части тела, приложить холод.</w:t>
      </w:r>
    </w:p>
    <w:p w:rsidR="00797234" w:rsidRDefault="006F2384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 Убедиться в наличи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сознания у пострадавшего.</w:t>
      </w:r>
    </w:p>
    <w:p w:rsidR="00797234" w:rsidRDefault="006F2384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Создать безопасн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условия для оказания первой помощи.</w:t>
      </w:r>
    </w:p>
    <w:p w:rsidR="00797234" w:rsidRDefault="006F2384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Передать пострадавшего бригаде скорой медицинской помощи.</w:t>
      </w:r>
    </w:p>
    <w:p w:rsidR="00797234" w:rsidRDefault="006F2384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 Контролировать состояние пострадавшего, оказывать ему психологическую поддержку.</w:t>
      </w:r>
    </w:p>
    <w:p w:rsidR="00797234" w:rsidRDefault="006F238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Выполнить осмотр места повреждения. </w:t>
      </w:r>
    </w:p>
    <w:p w:rsidR="00845EA1" w:rsidRDefault="00845EA1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3"/>
        <w:tblW w:w="5235" w:type="dxa"/>
        <w:tblInd w:w="3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2565"/>
      </w:tblGrid>
      <w:tr w:rsidR="00797234">
        <w:tc>
          <w:tcPr>
            <w:tcW w:w="5235" w:type="dxa"/>
            <w:gridSpan w:val="2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Алгоритм оказания первой помощи при ушибах</w:t>
            </w:r>
          </w:p>
        </w:tc>
      </w:tr>
      <w:tr w:rsidR="00797234">
        <w:tc>
          <w:tcPr>
            <w:tcW w:w="2670" w:type="dxa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Очередность выполнения действий</w:t>
            </w:r>
          </w:p>
        </w:tc>
        <w:tc>
          <w:tcPr>
            <w:tcW w:w="2565" w:type="dxa"/>
          </w:tcPr>
          <w:p w:rsidR="00797234" w:rsidRDefault="006F2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Буквенное обозначение мероприятия</w:t>
            </w:r>
          </w:p>
        </w:tc>
      </w:tr>
      <w:tr w:rsidR="00797234">
        <w:trPr>
          <w:trHeight w:val="454"/>
        </w:trPr>
        <w:tc>
          <w:tcPr>
            <w:tcW w:w="267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65" w:type="dxa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97234">
        <w:trPr>
          <w:trHeight w:val="418"/>
        </w:trPr>
        <w:tc>
          <w:tcPr>
            <w:tcW w:w="267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65" w:type="dxa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97234">
        <w:trPr>
          <w:trHeight w:val="410"/>
        </w:trPr>
        <w:tc>
          <w:tcPr>
            <w:tcW w:w="267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65" w:type="dxa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97234">
        <w:trPr>
          <w:trHeight w:val="416"/>
        </w:trPr>
        <w:tc>
          <w:tcPr>
            <w:tcW w:w="267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65" w:type="dxa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97234">
        <w:trPr>
          <w:trHeight w:val="422"/>
        </w:trPr>
        <w:tc>
          <w:tcPr>
            <w:tcW w:w="267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65" w:type="dxa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97234">
        <w:trPr>
          <w:trHeight w:val="423"/>
        </w:trPr>
        <w:tc>
          <w:tcPr>
            <w:tcW w:w="267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65" w:type="dxa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797234" w:rsidRDefault="00797234">
      <w:pPr>
        <w:jc w:val="both"/>
      </w:pPr>
    </w:p>
    <w:p w:rsidR="00797234" w:rsidRDefault="006F23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91" w:hanging="34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Олимпийские игры всегда считались самым значимым спортивным соревнованием, а победа в них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вершиной спортивного мастерства. Первое выступление сборной СССР на зимней Олимпиаде состоялось в 1956 году.</w:t>
      </w:r>
    </w:p>
    <w:p w:rsidR="00797234" w:rsidRDefault="00797234">
      <w:pPr>
        <w:pBdr>
          <w:top w:val="nil"/>
          <w:left w:val="nil"/>
          <w:bottom w:val="nil"/>
          <w:right w:val="nil"/>
          <w:between w:val="nil"/>
        </w:pBdr>
        <w:spacing w:after="0"/>
        <w:ind w:left="49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7234" w:rsidRDefault="006F23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Изучите экспо</w:t>
      </w:r>
      <w:r>
        <w:rPr>
          <w:rFonts w:ascii="Times New Roman" w:eastAsia="Times New Roman" w:hAnsi="Times New Roman" w:cs="Times New Roman"/>
          <w:sz w:val="28"/>
          <w:szCs w:val="28"/>
        </w:rPr>
        <w:t>зицию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зале и восстанови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хронологию участия сборной СССР по хоккею в зимних Олимпийских играх с 1956 по 1992 год.</w:t>
      </w:r>
    </w:p>
    <w:tbl>
      <w:tblPr>
        <w:tblStyle w:val="af4"/>
        <w:tblW w:w="6285" w:type="dxa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5"/>
        <w:gridCol w:w="1350"/>
        <w:gridCol w:w="3420"/>
      </w:tblGrid>
      <w:tr w:rsidR="00797234">
        <w:trPr>
          <w:trHeight w:val="276"/>
        </w:trPr>
        <w:tc>
          <w:tcPr>
            <w:tcW w:w="1515" w:type="dxa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Эмблема</w:t>
            </w:r>
          </w:p>
        </w:tc>
        <w:tc>
          <w:tcPr>
            <w:tcW w:w="1350" w:type="dxa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3420" w:type="dxa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Город</w:t>
            </w:r>
          </w:p>
        </w:tc>
      </w:tr>
      <w:tr w:rsidR="00797234" w:rsidTr="00845EA1">
        <w:tc>
          <w:tcPr>
            <w:tcW w:w="1515" w:type="dxa"/>
          </w:tcPr>
          <w:p w:rsidR="00797234" w:rsidRDefault="00845E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4185" w:dyaOrig="41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pt;height:64pt" o:ole="">
                  <v:imagedata r:id="rId20" o:title=""/>
                </v:shape>
                <o:OLEObject Type="Embed" ProgID="PBrush" ShapeID="_x0000_i1025" DrawAspect="Content" ObjectID="_1717944000" r:id="rId21"/>
              </w:object>
            </w:r>
          </w:p>
        </w:tc>
        <w:tc>
          <w:tcPr>
            <w:tcW w:w="1350" w:type="dxa"/>
            <w:vAlign w:val="center"/>
          </w:tcPr>
          <w:p w:rsidR="00797234" w:rsidRDefault="00797234" w:rsidP="00845E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97234" w:rsidRDefault="006F2384" w:rsidP="00845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Кортина-д’Ампеццо</w:t>
            </w:r>
            <w:proofErr w:type="spellEnd"/>
          </w:p>
        </w:tc>
      </w:tr>
      <w:tr w:rsidR="00797234" w:rsidTr="00845EA1">
        <w:tc>
          <w:tcPr>
            <w:tcW w:w="1515" w:type="dxa"/>
          </w:tcPr>
          <w:p w:rsidR="00797234" w:rsidRDefault="00845E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3585" w:dyaOrig="3630">
                <v:shape id="_x0000_i1027" type="#_x0000_t75" style="width:65pt;height:65.5pt" o:ole="">
                  <v:imagedata r:id="rId22" o:title=""/>
                </v:shape>
                <o:OLEObject Type="Embed" ProgID="PBrush" ShapeID="_x0000_i1027" DrawAspect="Content" ObjectID="_1717944001" r:id="rId23"/>
              </w:object>
            </w:r>
          </w:p>
        </w:tc>
        <w:tc>
          <w:tcPr>
            <w:tcW w:w="1350" w:type="dxa"/>
            <w:vAlign w:val="center"/>
          </w:tcPr>
          <w:p w:rsidR="00797234" w:rsidRDefault="00797234" w:rsidP="00845E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97234" w:rsidRDefault="006F2384" w:rsidP="00845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Инсбрук</w:t>
            </w:r>
          </w:p>
        </w:tc>
      </w:tr>
      <w:tr w:rsidR="00797234" w:rsidTr="00845EA1">
        <w:tc>
          <w:tcPr>
            <w:tcW w:w="1515" w:type="dxa"/>
          </w:tcPr>
          <w:p w:rsidR="00797234" w:rsidRDefault="00845E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3345" w:dyaOrig="4080">
                <v:shape id="_x0000_i1029" type="#_x0000_t75" style="width:65pt;height:79pt" o:ole="">
                  <v:imagedata r:id="rId24" o:title=""/>
                </v:shape>
                <o:OLEObject Type="Embed" ProgID="PBrush" ShapeID="_x0000_i1029" DrawAspect="Content" ObjectID="_1717944002" r:id="rId25"/>
              </w:object>
            </w:r>
          </w:p>
        </w:tc>
        <w:tc>
          <w:tcPr>
            <w:tcW w:w="1350" w:type="dxa"/>
            <w:vAlign w:val="center"/>
          </w:tcPr>
          <w:p w:rsidR="00797234" w:rsidRDefault="00797234" w:rsidP="00845E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97234" w:rsidRDefault="006F2384" w:rsidP="00845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Гренобль</w:t>
            </w:r>
          </w:p>
        </w:tc>
      </w:tr>
      <w:tr w:rsidR="00797234" w:rsidTr="00845EA1">
        <w:tc>
          <w:tcPr>
            <w:tcW w:w="1515" w:type="dxa"/>
          </w:tcPr>
          <w:p w:rsidR="00797234" w:rsidRDefault="00845E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2550" w:dyaOrig="5040">
                <v:shape id="_x0000_i1031" type="#_x0000_t75" style="width:40pt;height:79pt" o:ole="">
                  <v:imagedata r:id="rId26" o:title=""/>
                </v:shape>
                <o:OLEObject Type="Embed" ProgID="PBrush" ShapeID="_x0000_i1031" DrawAspect="Content" ObjectID="_1717944003" r:id="rId27"/>
              </w:object>
            </w:r>
          </w:p>
        </w:tc>
        <w:tc>
          <w:tcPr>
            <w:tcW w:w="1350" w:type="dxa"/>
            <w:vAlign w:val="center"/>
          </w:tcPr>
          <w:p w:rsidR="00797234" w:rsidRDefault="00797234" w:rsidP="00845E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97234" w:rsidRDefault="006F2384" w:rsidP="00845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Саппоро</w:t>
            </w:r>
          </w:p>
        </w:tc>
      </w:tr>
      <w:tr w:rsidR="00797234" w:rsidTr="00845EA1">
        <w:tc>
          <w:tcPr>
            <w:tcW w:w="1515" w:type="dxa"/>
          </w:tcPr>
          <w:p w:rsidR="00797234" w:rsidRDefault="00845E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3210" w:dyaOrig="3795">
                <v:shape id="_x0000_i1033" type="#_x0000_t75" style="width:65pt;height:76.5pt" o:ole="">
                  <v:imagedata r:id="rId28" o:title=""/>
                </v:shape>
                <o:OLEObject Type="Embed" ProgID="PBrush" ShapeID="_x0000_i1033" DrawAspect="Content" ObjectID="_1717944004" r:id="rId29"/>
              </w:object>
            </w:r>
          </w:p>
        </w:tc>
        <w:tc>
          <w:tcPr>
            <w:tcW w:w="1350" w:type="dxa"/>
            <w:vAlign w:val="center"/>
          </w:tcPr>
          <w:p w:rsidR="00797234" w:rsidRDefault="00797234" w:rsidP="00845E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97234" w:rsidRDefault="006F2384" w:rsidP="00845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Инсбрук</w:t>
            </w:r>
          </w:p>
        </w:tc>
      </w:tr>
      <w:tr w:rsidR="00797234" w:rsidTr="00845EA1">
        <w:tc>
          <w:tcPr>
            <w:tcW w:w="1515" w:type="dxa"/>
          </w:tcPr>
          <w:p w:rsidR="00797234" w:rsidRDefault="00845E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2880" w:dyaOrig="4035">
                <v:shape id="_x0000_i1035" type="#_x0000_t75" style="width:52pt;height:73pt" o:ole="">
                  <v:imagedata r:id="rId30" o:title=""/>
                </v:shape>
                <o:OLEObject Type="Embed" ProgID="PBrush" ShapeID="_x0000_i1035" DrawAspect="Content" ObjectID="_1717944005" r:id="rId31"/>
              </w:object>
            </w:r>
          </w:p>
        </w:tc>
        <w:tc>
          <w:tcPr>
            <w:tcW w:w="1350" w:type="dxa"/>
            <w:vAlign w:val="center"/>
          </w:tcPr>
          <w:p w:rsidR="00797234" w:rsidRDefault="00797234" w:rsidP="00845E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97234" w:rsidRDefault="006F2384" w:rsidP="00845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Сараево</w:t>
            </w:r>
          </w:p>
        </w:tc>
      </w:tr>
      <w:tr w:rsidR="00797234" w:rsidTr="00845EA1">
        <w:tc>
          <w:tcPr>
            <w:tcW w:w="1515" w:type="dxa"/>
          </w:tcPr>
          <w:p w:rsidR="00797234" w:rsidRDefault="00845E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2985" w:dyaOrig="4275">
                <v:shape id="_x0000_i1037" type="#_x0000_t75" style="width:51.5pt;height:74pt" o:ole="">
                  <v:imagedata r:id="rId32" o:title=""/>
                </v:shape>
                <o:OLEObject Type="Embed" ProgID="PBrush" ShapeID="_x0000_i1037" DrawAspect="Content" ObjectID="_1717944006" r:id="rId33"/>
              </w:object>
            </w:r>
          </w:p>
        </w:tc>
        <w:tc>
          <w:tcPr>
            <w:tcW w:w="1350" w:type="dxa"/>
            <w:vAlign w:val="center"/>
          </w:tcPr>
          <w:p w:rsidR="00797234" w:rsidRDefault="00797234" w:rsidP="00845E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97234" w:rsidRDefault="006F2384" w:rsidP="00845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Калгари</w:t>
            </w:r>
          </w:p>
        </w:tc>
      </w:tr>
      <w:tr w:rsidR="00797234" w:rsidTr="00845EA1">
        <w:tc>
          <w:tcPr>
            <w:tcW w:w="1515" w:type="dxa"/>
          </w:tcPr>
          <w:p w:rsidR="00797234" w:rsidRDefault="00845E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2715" w:dyaOrig="4290">
                <v:shape id="_x0000_i1039" type="#_x0000_t75" style="width:57pt;height:90pt" o:ole="">
                  <v:imagedata r:id="rId34" o:title=""/>
                </v:shape>
                <o:OLEObject Type="Embed" ProgID="PBrush" ShapeID="_x0000_i1039" DrawAspect="Content" ObjectID="_1717944007" r:id="rId35"/>
              </w:object>
            </w:r>
          </w:p>
        </w:tc>
        <w:tc>
          <w:tcPr>
            <w:tcW w:w="1350" w:type="dxa"/>
            <w:vAlign w:val="center"/>
          </w:tcPr>
          <w:p w:rsidR="00797234" w:rsidRDefault="00797234" w:rsidP="00845E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97234" w:rsidRDefault="006F2384" w:rsidP="00845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Альбервиль</w:t>
            </w:r>
            <w:proofErr w:type="spellEnd"/>
          </w:p>
        </w:tc>
      </w:tr>
    </w:tbl>
    <w:p w:rsidR="00797234" w:rsidRDefault="0079723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7234" w:rsidRDefault="006F2384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Зимние Олимпийские игры проводятся один раз в 4 года. В заполненной вами таблице пропущено 2 олимпийских соревнования. Проанализируйте таблицу и, пользуясь дополнительными источниками информации (материалы для учеников и Интернет), укажите информацию по не</w:t>
      </w:r>
      <w:r>
        <w:rPr>
          <w:rFonts w:ascii="Times New Roman" w:eastAsia="Times New Roman" w:hAnsi="Times New Roman" w:cs="Times New Roman"/>
          <w:sz w:val="28"/>
          <w:szCs w:val="28"/>
        </w:rPr>
        <w:t>достающим соревнованиям.</w:t>
      </w:r>
    </w:p>
    <w:tbl>
      <w:tblPr>
        <w:tblStyle w:val="af5"/>
        <w:tblW w:w="8741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2"/>
        <w:gridCol w:w="1722"/>
        <w:gridCol w:w="1606"/>
        <w:gridCol w:w="2005"/>
        <w:gridCol w:w="1686"/>
      </w:tblGrid>
      <w:tr w:rsidR="00797234" w:rsidTr="00845EA1">
        <w:tc>
          <w:tcPr>
            <w:tcW w:w="1722" w:type="dxa"/>
            <w:vAlign w:val="center"/>
          </w:tcPr>
          <w:p w:rsidR="00797234" w:rsidRDefault="006F2384" w:rsidP="00845EA1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Номер Олимпиады</w:t>
            </w:r>
          </w:p>
        </w:tc>
        <w:tc>
          <w:tcPr>
            <w:tcW w:w="1722" w:type="dxa"/>
            <w:vAlign w:val="center"/>
          </w:tcPr>
          <w:p w:rsidR="00797234" w:rsidRDefault="006F2384" w:rsidP="00845EA1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Год проведения</w:t>
            </w:r>
          </w:p>
        </w:tc>
        <w:tc>
          <w:tcPr>
            <w:tcW w:w="1606" w:type="dxa"/>
            <w:vAlign w:val="center"/>
          </w:tcPr>
          <w:p w:rsidR="00797234" w:rsidRDefault="006F2384" w:rsidP="00845EA1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Город</w:t>
            </w:r>
          </w:p>
        </w:tc>
        <w:tc>
          <w:tcPr>
            <w:tcW w:w="2005" w:type="dxa"/>
            <w:vAlign w:val="center"/>
          </w:tcPr>
          <w:p w:rsidR="00797234" w:rsidRDefault="006F2384" w:rsidP="00845EA1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Страна</w:t>
            </w:r>
          </w:p>
        </w:tc>
        <w:tc>
          <w:tcPr>
            <w:tcW w:w="1686" w:type="dxa"/>
            <w:vAlign w:val="center"/>
          </w:tcPr>
          <w:p w:rsidR="00797234" w:rsidRDefault="006F2384" w:rsidP="00845EA1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Место сборной СССР</w:t>
            </w:r>
          </w:p>
        </w:tc>
      </w:tr>
      <w:tr w:rsidR="00797234" w:rsidTr="00845EA1">
        <w:trPr>
          <w:trHeight w:val="540"/>
        </w:trPr>
        <w:tc>
          <w:tcPr>
            <w:tcW w:w="1722" w:type="dxa"/>
            <w:vAlign w:val="center"/>
          </w:tcPr>
          <w:p w:rsidR="00797234" w:rsidRPr="00845EA1" w:rsidRDefault="00797234" w:rsidP="00845EA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22" w:type="dxa"/>
            <w:vAlign w:val="center"/>
          </w:tcPr>
          <w:p w:rsidR="00797234" w:rsidRPr="00845EA1" w:rsidRDefault="00797234" w:rsidP="00845EA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06" w:type="dxa"/>
            <w:vAlign w:val="center"/>
          </w:tcPr>
          <w:p w:rsidR="00797234" w:rsidRPr="00845EA1" w:rsidRDefault="00797234" w:rsidP="00845EA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05" w:type="dxa"/>
            <w:vAlign w:val="center"/>
          </w:tcPr>
          <w:p w:rsidR="00797234" w:rsidRPr="00845EA1" w:rsidRDefault="00797234" w:rsidP="00845EA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86" w:type="dxa"/>
            <w:vAlign w:val="center"/>
          </w:tcPr>
          <w:p w:rsidR="00797234" w:rsidRPr="00845EA1" w:rsidRDefault="00797234" w:rsidP="00845EA1">
            <w:pPr>
              <w:jc w:val="center"/>
              <w:rPr>
                <w:color w:val="000000" w:themeColor="text1"/>
              </w:rPr>
            </w:pPr>
          </w:p>
        </w:tc>
      </w:tr>
      <w:tr w:rsidR="00797234" w:rsidTr="00845EA1">
        <w:trPr>
          <w:trHeight w:val="568"/>
        </w:trPr>
        <w:tc>
          <w:tcPr>
            <w:tcW w:w="1722" w:type="dxa"/>
            <w:vAlign w:val="center"/>
          </w:tcPr>
          <w:p w:rsidR="00797234" w:rsidRPr="00845EA1" w:rsidRDefault="00797234" w:rsidP="00845EA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22" w:type="dxa"/>
            <w:vAlign w:val="center"/>
          </w:tcPr>
          <w:p w:rsidR="00797234" w:rsidRPr="00845EA1" w:rsidRDefault="00797234" w:rsidP="00845EA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06" w:type="dxa"/>
            <w:vAlign w:val="center"/>
          </w:tcPr>
          <w:p w:rsidR="00797234" w:rsidRPr="00845EA1" w:rsidRDefault="00797234" w:rsidP="00845EA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05" w:type="dxa"/>
            <w:vAlign w:val="center"/>
          </w:tcPr>
          <w:p w:rsidR="00797234" w:rsidRPr="00845EA1" w:rsidRDefault="00797234" w:rsidP="00845EA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86" w:type="dxa"/>
            <w:vAlign w:val="center"/>
          </w:tcPr>
          <w:p w:rsidR="00797234" w:rsidRPr="00845EA1" w:rsidRDefault="00797234" w:rsidP="00845EA1">
            <w:pPr>
              <w:jc w:val="center"/>
              <w:rPr>
                <w:color w:val="000000" w:themeColor="text1"/>
              </w:rPr>
            </w:pPr>
          </w:p>
        </w:tc>
      </w:tr>
    </w:tbl>
    <w:p w:rsidR="00797234" w:rsidRDefault="00797234">
      <w:pPr>
        <w:tabs>
          <w:tab w:val="left" w:pos="1276"/>
        </w:tabs>
        <w:spacing w:after="0"/>
        <w:ind w:left="121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7234" w:rsidRDefault="006F23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Определите страны проведения Олимпиады, соединив их линией с городом проведения хоккейных игр. </w:t>
      </w:r>
    </w:p>
    <w:tbl>
      <w:tblPr>
        <w:tblStyle w:val="af6"/>
        <w:tblW w:w="8535" w:type="dxa"/>
        <w:tblInd w:w="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4"/>
        <w:gridCol w:w="2081"/>
        <w:gridCol w:w="3190"/>
      </w:tblGrid>
      <w:tr w:rsidR="00797234" w:rsidTr="00845EA1">
        <w:tc>
          <w:tcPr>
            <w:tcW w:w="3264" w:type="dxa"/>
            <w:tcBorders>
              <w:right w:val="single" w:sz="4" w:space="0" w:color="000000"/>
            </w:tcBorders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Город проведения</w:t>
            </w: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left w:val="single" w:sz="4" w:space="0" w:color="000000"/>
            </w:tcBorders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Страна проведения</w:t>
            </w:r>
          </w:p>
        </w:tc>
      </w:tr>
      <w:tr w:rsidR="00797234" w:rsidTr="00845EA1">
        <w:trPr>
          <w:trHeight w:val="567"/>
        </w:trPr>
        <w:tc>
          <w:tcPr>
            <w:tcW w:w="3264" w:type="dxa"/>
            <w:tcBorders>
              <w:right w:val="single" w:sz="4" w:space="0" w:color="000000"/>
            </w:tcBorders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Кортина-д’Ампеццо</w:t>
            </w:r>
            <w:proofErr w:type="spellEnd"/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left w:val="single" w:sz="4" w:space="0" w:color="000000"/>
            </w:tcBorders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Австрия</w:t>
            </w:r>
          </w:p>
        </w:tc>
      </w:tr>
      <w:tr w:rsidR="00797234" w:rsidTr="00845EA1">
        <w:trPr>
          <w:trHeight w:val="567"/>
        </w:trPr>
        <w:tc>
          <w:tcPr>
            <w:tcW w:w="3264" w:type="dxa"/>
            <w:tcBorders>
              <w:right w:val="single" w:sz="4" w:space="0" w:color="000000"/>
            </w:tcBorders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Инсбрук</w:t>
            </w: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left w:val="single" w:sz="4" w:space="0" w:color="000000"/>
            </w:tcBorders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Югославия</w:t>
            </w:r>
          </w:p>
        </w:tc>
      </w:tr>
      <w:tr w:rsidR="00797234" w:rsidTr="00845EA1">
        <w:trPr>
          <w:trHeight w:val="567"/>
        </w:trPr>
        <w:tc>
          <w:tcPr>
            <w:tcW w:w="3264" w:type="dxa"/>
            <w:tcBorders>
              <w:right w:val="single" w:sz="4" w:space="0" w:color="000000"/>
            </w:tcBorders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Гренобль</w:t>
            </w: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left w:val="single" w:sz="4" w:space="0" w:color="000000"/>
            </w:tcBorders>
            <w:vAlign w:val="center"/>
          </w:tcPr>
          <w:p w:rsidR="00797234" w:rsidRDefault="00845EA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Канада</w:t>
            </w:r>
          </w:p>
        </w:tc>
      </w:tr>
      <w:tr w:rsidR="00797234" w:rsidTr="00845EA1">
        <w:trPr>
          <w:trHeight w:val="567"/>
        </w:trPr>
        <w:tc>
          <w:tcPr>
            <w:tcW w:w="3264" w:type="dxa"/>
            <w:tcBorders>
              <w:right w:val="single" w:sz="4" w:space="0" w:color="000000"/>
            </w:tcBorders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Саппоро</w:t>
            </w: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97234" w:rsidRDefault="007972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left w:val="single" w:sz="4" w:space="0" w:color="000000"/>
            </w:tcBorders>
            <w:vAlign w:val="center"/>
          </w:tcPr>
          <w:p w:rsidR="00797234" w:rsidRDefault="006F23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Франция</w:t>
            </w:r>
          </w:p>
        </w:tc>
      </w:tr>
      <w:tr w:rsidR="00845EA1" w:rsidTr="00845EA1">
        <w:trPr>
          <w:trHeight w:val="567"/>
        </w:trPr>
        <w:tc>
          <w:tcPr>
            <w:tcW w:w="3264" w:type="dxa"/>
            <w:tcBorders>
              <w:right w:val="single" w:sz="4" w:space="0" w:color="000000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Лейк-Плэсид</w:t>
            </w: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left w:val="single" w:sz="4" w:space="0" w:color="000000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Италия</w:t>
            </w:r>
          </w:p>
        </w:tc>
      </w:tr>
      <w:tr w:rsidR="00845EA1" w:rsidTr="00845EA1">
        <w:trPr>
          <w:trHeight w:val="567"/>
        </w:trPr>
        <w:tc>
          <w:tcPr>
            <w:tcW w:w="3264" w:type="dxa"/>
            <w:tcBorders>
              <w:right w:val="single" w:sz="4" w:space="0" w:color="000000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Сараево</w:t>
            </w: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Япония</w:t>
            </w:r>
          </w:p>
        </w:tc>
      </w:tr>
      <w:tr w:rsidR="00845EA1" w:rsidTr="00845EA1">
        <w:trPr>
          <w:trHeight w:val="567"/>
        </w:trPr>
        <w:tc>
          <w:tcPr>
            <w:tcW w:w="3264" w:type="dxa"/>
            <w:tcBorders>
              <w:right w:val="single" w:sz="4" w:space="0" w:color="000000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Калгари</w:t>
            </w: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EA1" w:rsidRPr="00845EA1" w:rsidRDefault="00845EA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EA1">
              <w:rPr>
                <w:rFonts w:ascii="Times New Roman" w:eastAsia="Times New Roman" w:hAnsi="Times New Roman" w:cs="Times New Roman"/>
                <w:sz w:val="28"/>
                <w:szCs w:val="28"/>
              </w:rPr>
              <w:t>США</w:t>
            </w:r>
          </w:p>
        </w:tc>
      </w:tr>
      <w:tr w:rsidR="00845EA1" w:rsidTr="00845EA1">
        <w:trPr>
          <w:trHeight w:val="567"/>
        </w:trPr>
        <w:tc>
          <w:tcPr>
            <w:tcW w:w="3264" w:type="dxa"/>
            <w:tcBorders>
              <w:right w:val="single" w:sz="4" w:space="0" w:color="000000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Скво-Вэлли</w:t>
            </w: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5EA1" w:rsidTr="00845EA1">
        <w:trPr>
          <w:trHeight w:val="567"/>
        </w:trPr>
        <w:tc>
          <w:tcPr>
            <w:tcW w:w="3264" w:type="dxa"/>
            <w:tcBorders>
              <w:right w:val="single" w:sz="4" w:space="0" w:color="000000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Альбервиль</w:t>
            </w:r>
            <w:proofErr w:type="spellEnd"/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5EA1" w:rsidRDefault="00845EA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97234" w:rsidRDefault="006F23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Используя экспозицию музея и материалы для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впишите в таблицу уникальные достижения наших знаменитых хоккеистов.</w:t>
      </w:r>
    </w:p>
    <w:tbl>
      <w:tblPr>
        <w:tblStyle w:val="af7"/>
        <w:tblW w:w="9557" w:type="dxa"/>
        <w:tblInd w:w="1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3"/>
        <w:gridCol w:w="2410"/>
        <w:gridCol w:w="4394"/>
      </w:tblGrid>
      <w:tr w:rsidR="00797234">
        <w:tc>
          <w:tcPr>
            <w:tcW w:w="2753" w:type="dxa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2410" w:type="dxa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Игровая карьера</w:t>
            </w:r>
          </w:p>
        </w:tc>
        <w:tc>
          <w:tcPr>
            <w:tcW w:w="4394" w:type="dxa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Достижения</w:t>
            </w:r>
          </w:p>
        </w:tc>
      </w:tr>
      <w:tr w:rsidR="00797234">
        <w:trPr>
          <w:trHeight w:val="737"/>
        </w:trPr>
        <w:tc>
          <w:tcPr>
            <w:tcW w:w="2753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Рагулин</w:t>
            </w:r>
            <w:proofErr w:type="spellEnd"/>
          </w:p>
        </w:tc>
        <w:tc>
          <w:tcPr>
            <w:tcW w:w="241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1969 гг.</w:t>
            </w:r>
          </w:p>
        </w:tc>
        <w:tc>
          <w:tcPr>
            <w:tcW w:w="4394" w:type="dxa"/>
            <w:vAlign w:val="center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97234">
        <w:trPr>
          <w:trHeight w:val="691"/>
        </w:trPr>
        <w:tc>
          <w:tcPr>
            <w:tcW w:w="2753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Виталий Давыдов</w:t>
            </w:r>
          </w:p>
        </w:tc>
        <w:tc>
          <w:tcPr>
            <w:tcW w:w="241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1957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1973 гг.</w:t>
            </w:r>
          </w:p>
        </w:tc>
        <w:tc>
          <w:tcPr>
            <w:tcW w:w="4394" w:type="dxa"/>
            <w:vAlign w:val="center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97234">
        <w:trPr>
          <w:trHeight w:val="705"/>
        </w:trPr>
        <w:tc>
          <w:tcPr>
            <w:tcW w:w="2753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Анатолий Фирсов</w:t>
            </w:r>
          </w:p>
        </w:tc>
        <w:tc>
          <w:tcPr>
            <w:tcW w:w="241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1954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1961 гг.</w:t>
            </w:r>
          </w:p>
        </w:tc>
        <w:tc>
          <w:tcPr>
            <w:tcW w:w="4394" w:type="dxa"/>
            <w:vAlign w:val="center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97234">
        <w:trPr>
          <w:trHeight w:val="833"/>
        </w:trPr>
        <w:tc>
          <w:tcPr>
            <w:tcW w:w="2753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Виктор Кузькин</w:t>
            </w:r>
          </w:p>
        </w:tc>
        <w:tc>
          <w:tcPr>
            <w:tcW w:w="241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highlight w:val="white"/>
              </w:rPr>
              <w:t>1958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highlight w:val="white"/>
              </w:rPr>
              <w:t>1976 гг.</w:t>
            </w:r>
          </w:p>
        </w:tc>
        <w:tc>
          <w:tcPr>
            <w:tcW w:w="4394" w:type="dxa"/>
            <w:vAlign w:val="center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97234">
        <w:trPr>
          <w:trHeight w:val="703"/>
        </w:trPr>
        <w:tc>
          <w:tcPr>
            <w:tcW w:w="2753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Владислав Третьяк</w:t>
            </w:r>
          </w:p>
        </w:tc>
        <w:tc>
          <w:tcPr>
            <w:tcW w:w="241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highlight w:val="white"/>
              </w:rPr>
              <w:t>1966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highlight w:val="white"/>
              </w:rPr>
              <w:t>1984 гг.</w:t>
            </w:r>
          </w:p>
        </w:tc>
        <w:tc>
          <w:tcPr>
            <w:tcW w:w="4394" w:type="dxa"/>
            <w:vAlign w:val="center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97234">
        <w:trPr>
          <w:trHeight w:val="843"/>
        </w:trPr>
        <w:tc>
          <w:tcPr>
            <w:tcW w:w="2753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Андрей Хомутов</w:t>
            </w:r>
          </w:p>
        </w:tc>
        <w:tc>
          <w:tcPr>
            <w:tcW w:w="241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highlight w:val="white"/>
              </w:rPr>
              <w:t>1980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highlight w:val="white"/>
              </w:rPr>
              <w:t>1999 гг.</w:t>
            </w:r>
          </w:p>
        </w:tc>
        <w:tc>
          <w:tcPr>
            <w:tcW w:w="4394" w:type="dxa"/>
            <w:vAlign w:val="center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97234">
        <w:trPr>
          <w:trHeight w:val="687"/>
        </w:trPr>
        <w:tc>
          <w:tcPr>
            <w:tcW w:w="2753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Вячеслав Фетисов</w:t>
            </w:r>
          </w:p>
        </w:tc>
        <w:tc>
          <w:tcPr>
            <w:tcW w:w="241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2009 гг.</w:t>
            </w:r>
          </w:p>
        </w:tc>
        <w:tc>
          <w:tcPr>
            <w:tcW w:w="4394" w:type="dxa"/>
            <w:vAlign w:val="center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97234">
        <w:trPr>
          <w:trHeight w:val="701"/>
        </w:trPr>
        <w:tc>
          <w:tcPr>
            <w:tcW w:w="2753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Валерий Харламов</w:t>
            </w:r>
          </w:p>
        </w:tc>
        <w:tc>
          <w:tcPr>
            <w:tcW w:w="2410" w:type="dxa"/>
            <w:vAlign w:val="center"/>
          </w:tcPr>
          <w:p w:rsidR="00797234" w:rsidRDefault="006F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1981 гг.</w:t>
            </w:r>
          </w:p>
        </w:tc>
        <w:tc>
          <w:tcPr>
            <w:tcW w:w="4394" w:type="dxa"/>
            <w:vAlign w:val="center"/>
          </w:tcPr>
          <w:p w:rsidR="00797234" w:rsidRDefault="0079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97234" w:rsidRDefault="00797234">
      <w:pPr>
        <w:pBdr>
          <w:top w:val="nil"/>
          <w:left w:val="nil"/>
          <w:bottom w:val="nil"/>
          <w:right w:val="nil"/>
          <w:between w:val="nil"/>
        </w:pBdr>
        <w:spacing w:after="0"/>
        <w:ind w:left="121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7234" w:rsidRDefault="0079723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797234">
      <w:pgSz w:w="11906" w:h="16838"/>
      <w:pgMar w:top="720" w:right="720" w:bottom="534" w:left="42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439D6"/>
    <w:multiLevelType w:val="multilevel"/>
    <w:tmpl w:val="2312C34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CFA5230"/>
    <w:multiLevelType w:val="multilevel"/>
    <w:tmpl w:val="941EDA1C"/>
    <w:lvl w:ilvl="0">
      <w:start w:val="1"/>
      <w:numFmt w:val="upperLetter"/>
      <w:lvlText w:val="%1."/>
      <w:lvlJc w:val="left"/>
      <w:pPr>
        <w:ind w:left="1211" w:hanging="360"/>
      </w:pPr>
      <w:rPr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79C34C3"/>
    <w:multiLevelType w:val="multilevel"/>
    <w:tmpl w:val="CFD81BEE"/>
    <w:lvl w:ilvl="0">
      <w:start w:val="2"/>
      <w:numFmt w:val="decimal"/>
      <w:lvlText w:val="%1."/>
      <w:lvlJc w:val="left"/>
      <w:pPr>
        <w:ind w:left="3196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3425" w:hanging="360"/>
      </w:pPr>
    </w:lvl>
    <w:lvl w:ilvl="2">
      <w:start w:val="1"/>
      <w:numFmt w:val="lowerRoman"/>
      <w:lvlText w:val="%3."/>
      <w:lvlJc w:val="right"/>
      <w:pPr>
        <w:ind w:left="4145" w:hanging="180"/>
      </w:pPr>
    </w:lvl>
    <w:lvl w:ilvl="3">
      <w:start w:val="1"/>
      <w:numFmt w:val="decimal"/>
      <w:lvlText w:val="%4."/>
      <w:lvlJc w:val="left"/>
      <w:pPr>
        <w:ind w:left="4865" w:hanging="360"/>
      </w:pPr>
    </w:lvl>
    <w:lvl w:ilvl="4">
      <w:start w:val="1"/>
      <w:numFmt w:val="lowerLetter"/>
      <w:lvlText w:val="%5."/>
      <w:lvlJc w:val="left"/>
      <w:pPr>
        <w:ind w:left="5585" w:hanging="360"/>
      </w:pPr>
    </w:lvl>
    <w:lvl w:ilvl="5">
      <w:start w:val="1"/>
      <w:numFmt w:val="lowerRoman"/>
      <w:lvlText w:val="%6."/>
      <w:lvlJc w:val="right"/>
      <w:pPr>
        <w:ind w:left="6305" w:hanging="180"/>
      </w:pPr>
    </w:lvl>
    <w:lvl w:ilvl="6">
      <w:start w:val="1"/>
      <w:numFmt w:val="decimal"/>
      <w:lvlText w:val="%7."/>
      <w:lvlJc w:val="left"/>
      <w:pPr>
        <w:ind w:left="7025" w:hanging="360"/>
      </w:pPr>
    </w:lvl>
    <w:lvl w:ilvl="7">
      <w:start w:val="1"/>
      <w:numFmt w:val="lowerLetter"/>
      <w:lvlText w:val="%8."/>
      <w:lvlJc w:val="left"/>
      <w:pPr>
        <w:ind w:left="7745" w:hanging="360"/>
      </w:pPr>
    </w:lvl>
    <w:lvl w:ilvl="8">
      <w:start w:val="1"/>
      <w:numFmt w:val="lowerRoman"/>
      <w:lvlText w:val="%9."/>
      <w:lvlJc w:val="right"/>
      <w:pPr>
        <w:ind w:left="8465" w:hanging="180"/>
      </w:pPr>
    </w:lvl>
  </w:abstractNum>
  <w:abstractNum w:abstractNumId="3" w15:restartNumberingAfterBreak="0">
    <w:nsid w:val="41410C7B"/>
    <w:multiLevelType w:val="multilevel"/>
    <w:tmpl w:val="1D24532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9685C96"/>
    <w:multiLevelType w:val="multilevel"/>
    <w:tmpl w:val="78969A8A"/>
    <w:lvl w:ilvl="0">
      <w:start w:val="1"/>
      <w:numFmt w:val="lowerLetter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234"/>
    <w:rsid w:val="006F2384"/>
    <w:rsid w:val="00797234"/>
    <w:rsid w:val="0084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26D36"/>
  <w15:docId w15:val="{C6197101-C795-478C-8069-989D5447E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B00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A154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32548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EC449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C449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C449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C449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C4492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EC4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C4492"/>
    <w:rPr>
      <w:rFonts w:ascii="Segoe UI" w:hAnsi="Segoe UI" w:cs="Segoe UI"/>
      <w:sz w:val="18"/>
      <w:szCs w:val="18"/>
    </w:rPr>
  </w:style>
  <w:style w:type="table" w:customStyle="1" w:styleId="10">
    <w:name w:val="Сетка таблицы1"/>
    <w:basedOn w:val="a1"/>
    <w:next w:val="a4"/>
    <w:uiPriority w:val="39"/>
    <w:rsid w:val="00784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21" Type="http://schemas.openxmlformats.org/officeDocument/2006/relationships/oleObject" Target="embeddings/oleObject1.bin"/><Relationship Id="rId34" Type="http://schemas.openxmlformats.org/officeDocument/2006/relationships/image" Target="media/image2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oleObject" Target="embeddings/oleObject2.bin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oleObject" Target="embeddings/oleObject4.bin"/><Relationship Id="rId30" Type="http://schemas.openxmlformats.org/officeDocument/2006/relationships/image" Target="media/image20.png"/><Relationship Id="rId35" Type="http://schemas.openxmlformats.org/officeDocument/2006/relationships/oleObject" Target="embeddings/oleObject8.bin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u1cDpP/rFgd6cbWTJQcQW8hCgA==">AMUW2mVNKn56sWUByh2/k14eCwK0tVRkHyfMm3MhDSuqN26RlqE1PAPheS1ckc3JXsSqu/uX3wxWwAxMBuuL2sVJVVpJ8qzdS0smXFnzznzNCDLZ9v8hMS32mGuak4TYFLK68BU6YPlsy30bwATRx8zA4Z/A3sKfgUdp3LXmpPdQ14so5Mx3OrnQLf/1KGyQ+nBoQCJwcNz9rU07GoZcxy77AMTHQP2E+T80jhBmABuqPnZR6n2o9ERbofU+cp3o/yfNXk8uyvf+pAWVlPjTcclz1BRakqOs40r+fTXl6x/dsj7wKxn+7c4B5rEorsT9E53JgbRJ1aesbzE6QdQ482KAfw4O5n+v+FPDO5ruzngGft9BQ80oknOp1T2Syjx+Ve1Ua9GAbabdDVMvzgdVzyprl4wBAphfNrNFXiXDv2Lt2JHAQ5GWpprfsaZxH71PF7Vak5kYLYS48DUpgyTYQyO+pSQKSG1KoHVG4akSiojDUBDyiLYV2pHxpys6aYMFZ0Z/e4jkky9midVNcC9Zh/xgvo/Lm2ETiWxVygH9seQpF/f4Iauyr2TUmrYnW97GD5IJXRq+Ih6SVvJy1qEM/i4/G09zW1u6tGvLlQTws7KmI+ULt5Ic7DDqL8bc+aQUehBFDR3aB0HM9RjfKh2F6FWEZpRqXi//yHLINUHJMQvJkuE1l7CJURAehZZZ9rsSswKRZnY20mRfQeh/ggeS6XPV+bOQaw3LnpY02o2nJ8sin424EIE2rI6TeNYD5HWznbQLSwH1PcxpiHotj4j7sggDKB1Q2h9tDIOSSg81f6HlVidA88kCYX3VpamVCAcdWbbmxHKT4CyDTMs2G/+QvGo+H2d942lZfGP6tig1/i5/ajURsSyEy0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1109</Words>
  <Characters>6327</Characters>
  <Application>Microsoft Office Word</Application>
  <DocSecurity>0</DocSecurity>
  <Lines>52</Lines>
  <Paragraphs>14</Paragraphs>
  <ScaleCrop>false</ScaleCrop>
  <Company/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Самаренко Роман Александрович</dc:creator>
  <cp:lastModifiedBy>Низовцева Людмила Сергеевна</cp:lastModifiedBy>
  <cp:revision>3</cp:revision>
  <dcterms:created xsi:type="dcterms:W3CDTF">2022-06-24T06:32:00Z</dcterms:created>
  <dcterms:modified xsi:type="dcterms:W3CDTF">2022-06-28T14:53:00Z</dcterms:modified>
</cp:coreProperties>
</file>